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59D" w:rsidRDefault="0062359D" w:rsidP="0011090B">
      <w:pPr>
        <w:rPr>
          <w:rFonts w:ascii="Times New Roman" w:hAnsi="Times New Roman"/>
        </w:rPr>
      </w:pPr>
    </w:p>
    <w:p w:rsidR="0062359D" w:rsidRDefault="0062359D">
      <w:pPr>
        <w:jc w:val="center"/>
        <w:rPr>
          <w:rFonts w:ascii="Times New Roman" w:hAnsi="Times New Roman"/>
        </w:rPr>
      </w:pPr>
    </w:p>
    <w:p w:rsidR="0062359D" w:rsidRDefault="00EE33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62359D" w:rsidRDefault="00EE33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БУТУРЛИНСКОГО МУНИЦИПАЛЬНОГО ОКРУГА</w:t>
      </w:r>
    </w:p>
    <w:p w:rsidR="0062359D" w:rsidRDefault="00EE33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НИЖЕГОРОДСКОЙ ОБЛАСТИ</w:t>
      </w:r>
    </w:p>
    <w:p w:rsidR="0062359D" w:rsidRDefault="0062359D">
      <w:pPr>
        <w:jc w:val="center"/>
        <w:rPr>
          <w:rFonts w:ascii="Times New Roman" w:hAnsi="Times New Roman"/>
          <w:b/>
          <w:sz w:val="32"/>
        </w:rPr>
      </w:pPr>
    </w:p>
    <w:p w:rsidR="0062359D" w:rsidRDefault="00EE3387">
      <w:pPr>
        <w:pStyle w:val="2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62359D" w:rsidRDefault="0062359D"/>
    <w:p w:rsidR="0062359D" w:rsidRPr="0011090B" w:rsidRDefault="0011090B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  <w:u w:val="single"/>
        </w:rPr>
        <w:t xml:space="preserve"> 17.08.2026</w:t>
      </w:r>
      <w:r w:rsidR="00EE338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976</w:t>
      </w:r>
    </w:p>
    <w:p w:rsidR="0062359D" w:rsidRDefault="0062359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2359D" w:rsidRDefault="00EE3387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установлении размера платы за пользование жилым помещением</w:t>
      </w:r>
    </w:p>
    <w:p w:rsidR="0062359D" w:rsidRDefault="00EE3387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(платы за наем) для нанимателей жилых помещений по договорам социального найма и договорам найма жилых помещений муниципального жилищного фонда, находящегося в собственности Бутурлинского муниципального округа Нижегородской области</w:t>
      </w:r>
    </w:p>
    <w:p w:rsidR="0062359D" w:rsidRDefault="0062359D">
      <w:pPr>
        <w:widowContro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2359D" w:rsidRDefault="00EE3387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статьей 156 Жилищного кодекса Российской Федерации, постановлением Правительства РФ от 12 декабря 2014 г. № 1356 «О порядке установления, изменения и ежегодной индексации платы за наем жилых помещений по договорам найма жилых помещений жилищного фонда социального использования», постановлением администрации Бутурлинского муниципального округа Нижегородской области от 24 февраля 2021 г. № 158 «Об утверждении методики расчета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фонда, находящегося в собственности Бутурлинского муниципального округа Нижегородской  области» администрация  Бутурлинского муниципального округа Нижегородской области                            </w:t>
      </w: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62359D" w:rsidRDefault="00EE338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Установить с 1 сентября 2026 года размер платы за пользование 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фонда, находящегося в собственности Бутурлинского муниципального округа Нижегородской области, в зависимости от качества и благоустройства жилого помещения, согласно приложению.</w:t>
      </w:r>
    </w:p>
    <w:p w:rsidR="0062359D" w:rsidRDefault="00EE3387">
      <w:pPr>
        <w:widowControl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Бутурлинского </w:t>
      </w:r>
      <w:r>
        <w:rPr>
          <w:rFonts w:ascii="Times New Roman" w:hAnsi="Times New Roman"/>
          <w:sz w:val="28"/>
          <w:szCs w:val="28"/>
        </w:rPr>
        <w:lastRenderedPageBreak/>
        <w:t>муниципального округа Нижегородской области от 23 ноября 2022 года № 1512 «Об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фонда, находящегося в собственности Бутурлинского муниципального округа Нижегородской области».</w:t>
      </w:r>
    </w:p>
    <w:p w:rsidR="0062359D" w:rsidRDefault="00EE3387">
      <w:pPr>
        <w:spacing w:line="36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 У</w:t>
      </w:r>
      <w:r>
        <w:rPr>
          <w:rFonts w:ascii="Times New Roman" w:hAnsi="Times New Roman"/>
          <w:sz w:val="28"/>
          <w:szCs w:val="28"/>
        </w:rPr>
        <w:t>правлению по юридическому и организационному обеспечению администрации Бутурлинского муниципального округа Нижегородской области о</w:t>
      </w:r>
      <w:r>
        <w:rPr>
          <w:rFonts w:ascii="Times New Roman" w:hAnsi="Times New Roman"/>
          <w:sz w:val="28"/>
          <w:szCs w:val="28"/>
          <w:lang w:eastAsia="ar-SA"/>
        </w:rPr>
        <w:t xml:space="preserve">публиковать (обнародовать) настоящее постановление в порядке, определённом Уставом Бутурлинского муниципального округа Нижегородской области для официального опубликования (обнародования) муниципальных правовых актов, и разместить на официальном сайте администрации Бутурлинского муниципального округа Нижегородской области в информационно-коммуникационной сети «Интернет» по адресу: </w:t>
      </w:r>
      <w:r>
        <w:rPr>
          <w:rFonts w:ascii="Times New Roman" w:hAnsi="Times New Roman"/>
          <w:bCs/>
          <w:color w:val="000000"/>
          <w:sz w:val="28"/>
          <w:szCs w:val="28"/>
          <w:lang w:val="en-US" w:eastAsia="ar-SA"/>
        </w:rPr>
        <w:t>buturlino</w:t>
      </w: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 w:eastAsia="ar-SA"/>
        </w:rPr>
        <w:t>nobl</w:t>
      </w: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val="en-US" w:eastAsia="ar-SA"/>
        </w:rPr>
        <w:t>ru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62359D" w:rsidRDefault="00EE3387">
      <w:pPr>
        <w:shd w:val="clear" w:color="auto" w:fill="FFFFFF"/>
        <w:spacing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постановление вступает в силу с момента его подписания.</w:t>
      </w:r>
    </w:p>
    <w:p w:rsidR="0062359D" w:rsidRDefault="00EE3387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выполнением настоящего постановления возложить  на начальника отдела имущественных, земельных отношений и жилищной политики администрации Бутурлинского муниципального округа Нижегородской области Н.В.Панкратову.</w:t>
      </w:r>
    </w:p>
    <w:p w:rsidR="0062359D" w:rsidRDefault="0062359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2359D" w:rsidRDefault="0062359D">
      <w:pPr>
        <w:ind w:left="1134" w:right="850"/>
        <w:jc w:val="both"/>
        <w:rPr>
          <w:rFonts w:ascii="Times New Roman" w:hAnsi="Times New Roman"/>
          <w:sz w:val="28"/>
          <w:szCs w:val="28"/>
        </w:rPr>
      </w:pPr>
    </w:p>
    <w:p w:rsidR="0062359D" w:rsidRDefault="0062359D">
      <w:pPr>
        <w:jc w:val="both"/>
        <w:rPr>
          <w:rFonts w:ascii="Times New Roman" w:hAnsi="Times New Roman"/>
          <w:sz w:val="28"/>
          <w:szCs w:val="28"/>
        </w:rPr>
      </w:pPr>
    </w:p>
    <w:p w:rsidR="0062359D" w:rsidRDefault="00EE3387">
      <w:pPr>
        <w:ind w:right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местного самоуправления                                                           М.Ф.Петрова</w:t>
      </w:r>
    </w:p>
    <w:p w:rsidR="0062359D" w:rsidRDefault="0062359D">
      <w:pPr>
        <w:jc w:val="both"/>
        <w:rPr>
          <w:rFonts w:ascii="Times New Roman" w:hAnsi="Times New Roman"/>
          <w:sz w:val="28"/>
          <w:szCs w:val="28"/>
        </w:rPr>
      </w:pPr>
    </w:p>
    <w:p w:rsidR="0062359D" w:rsidRDefault="0062359D">
      <w:pPr>
        <w:jc w:val="both"/>
        <w:rPr>
          <w:rFonts w:ascii="Times New Roman" w:hAnsi="Times New Roman"/>
          <w:sz w:val="28"/>
          <w:szCs w:val="28"/>
        </w:rPr>
      </w:pPr>
    </w:p>
    <w:p w:rsidR="0062359D" w:rsidRDefault="0062359D">
      <w:pPr>
        <w:jc w:val="both"/>
        <w:rPr>
          <w:rFonts w:ascii="Times New Roman" w:hAnsi="Times New Roman"/>
          <w:sz w:val="28"/>
          <w:szCs w:val="28"/>
        </w:rPr>
      </w:pPr>
    </w:p>
    <w:p w:rsidR="0062359D" w:rsidRDefault="0062359D">
      <w:pPr>
        <w:rPr>
          <w:rFonts w:ascii="Times New Roman" w:hAnsi="Times New Roman"/>
          <w:sz w:val="28"/>
          <w:szCs w:val="28"/>
        </w:rPr>
      </w:pPr>
    </w:p>
    <w:p w:rsidR="007633D6" w:rsidRDefault="007633D6">
      <w:pPr>
        <w:rPr>
          <w:rFonts w:ascii="Times New Roman" w:hAnsi="Times New Roman"/>
          <w:sz w:val="28"/>
          <w:szCs w:val="28"/>
        </w:rPr>
      </w:pPr>
    </w:p>
    <w:p w:rsidR="007633D6" w:rsidRDefault="007633D6">
      <w:pPr>
        <w:rPr>
          <w:rFonts w:ascii="Times New Roman" w:hAnsi="Times New Roman"/>
          <w:sz w:val="28"/>
          <w:szCs w:val="28"/>
        </w:rPr>
      </w:pPr>
    </w:p>
    <w:p w:rsidR="007633D6" w:rsidRDefault="007633D6">
      <w:pPr>
        <w:rPr>
          <w:rFonts w:ascii="Times New Roman" w:hAnsi="Times New Roman"/>
          <w:sz w:val="28"/>
          <w:szCs w:val="28"/>
        </w:rPr>
      </w:pPr>
    </w:p>
    <w:p w:rsidR="007633D6" w:rsidRDefault="007633D6">
      <w:pPr>
        <w:rPr>
          <w:rFonts w:ascii="Times New Roman" w:hAnsi="Times New Roman"/>
          <w:sz w:val="28"/>
          <w:szCs w:val="28"/>
        </w:rPr>
      </w:pPr>
    </w:p>
    <w:p w:rsidR="007633D6" w:rsidRDefault="007633D6">
      <w:pPr>
        <w:rPr>
          <w:rFonts w:ascii="Times New Roman" w:hAnsi="Times New Roman"/>
          <w:sz w:val="28"/>
          <w:szCs w:val="28"/>
        </w:rPr>
      </w:pPr>
    </w:p>
    <w:p w:rsidR="007633D6" w:rsidRDefault="007633D6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2359D" w:rsidRDefault="0062359D">
      <w:pPr>
        <w:rPr>
          <w:rFonts w:ascii="Times New Roman" w:hAnsi="Times New Roman"/>
          <w:sz w:val="28"/>
          <w:szCs w:val="28"/>
        </w:rPr>
      </w:pPr>
    </w:p>
    <w:p w:rsidR="0062359D" w:rsidRDefault="0062359D">
      <w:pPr>
        <w:rPr>
          <w:rFonts w:ascii="Times New Roman" w:hAnsi="Times New Roman"/>
          <w:sz w:val="28"/>
          <w:szCs w:val="28"/>
        </w:rPr>
      </w:pPr>
    </w:p>
    <w:p w:rsidR="0062359D" w:rsidRDefault="0062359D">
      <w:pPr>
        <w:rPr>
          <w:rFonts w:ascii="Times New Roman" w:hAnsi="Times New Roman"/>
          <w:sz w:val="28"/>
          <w:szCs w:val="28"/>
        </w:rPr>
      </w:pPr>
    </w:p>
    <w:p w:rsidR="0062359D" w:rsidRDefault="0062359D">
      <w:pPr>
        <w:rPr>
          <w:rFonts w:ascii="Times New Roman" w:hAnsi="Times New Roman"/>
          <w:sz w:val="28"/>
          <w:szCs w:val="28"/>
        </w:rPr>
      </w:pPr>
    </w:p>
    <w:p w:rsidR="0062359D" w:rsidRDefault="00EE3387">
      <w:pPr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Приложение </w:t>
      </w:r>
    </w:p>
    <w:p w:rsidR="0062359D" w:rsidRDefault="00EE3387">
      <w:pPr>
        <w:widowControl w:val="0"/>
        <w:ind w:right="-1"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постановлению администрации </w:t>
      </w:r>
    </w:p>
    <w:p w:rsidR="0062359D" w:rsidRDefault="00EE3387">
      <w:pPr>
        <w:widowControl w:val="0"/>
        <w:ind w:right="-1"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Бутурлинского муниципального округа</w:t>
      </w:r>
    </w:p>
    <w:p w:rsidR="0062359D" w:rsidRDefault="00EE3387">
      <w:pPr>
        <w:widowControl w:val="0"/>
        <w:ind w:right="-1"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Нижегородской области</w:t>
      </w:r>
    </w:p>
    <w:p w:rsidR="0062359D" w:rsidRPr="00A83A4F" w:rsidRDefault="00A83A4F">
      <w:pPr>
        <w:ind w:right="-1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u w:val="single"/>
        </w:rPr>
        <w:t xml:space="preserve">17.08.2026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>976</w:t>
      </w:r>
    </w:p>
    <w:p w:rsidR="0062359D" w:rsidRDefault="0062359D">
      <w:pPr>
        <w:ind w:right="226"/>
        <w:jc w:val="right"/>
        <w:rPr>
          <w:rFonts w:ascii="Times New Roman" w:hAnsi="Times New Roman"/>
          <w:sz w:val="28"/>
          <w:szCs w:val="28"/>
        </w:rPr>
      </w:pPr>
    </w:p>
    <w:p w:rsidR="0062359D" w:rsidRDefault="00EE3387">
      <w:pPr>
        <w:ind w:right="2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платы</w:t>
      </w:r>
    </w:p>
    <w:p w:rsidR="0062359D" w:rsidRDefault="00EE3387">
      <w:pPr>
        <w:ind w:right="2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муниципального жилищного фонда, находящегося в собственности Бутурлинского муниципального округа Нижегородской области, в зависимости от качества и благоустройства жилого помещения </w:t>
      </w:r>
    </w:p>
    <w:p w:rsidR="0062359D" w:rsidRDefault="00EE3387">
      <w:pPr>
        <w:ind w:right="2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сентября 2026 года</w:t>
      </w:r>
    </w:p>
    <w:p w:rsidR="0062359D" w:rsidRDefault="0062359D">
      <w:pPr>
        <w:ind w:right="226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206"/>
        <w:gridCol w:w="2428"/>
        <w:gridCol w:w="2404"/>
      </w:tblGrid>
      <w:tr w:rsidR="0062359D">
        <w:tc>
          <w:tcPr>
            <w:tcW w:w="675" w:type="dxa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206" w:type="dxa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Характеристики жилого фонда</w:t>
            </w:r>
          </w:p>
        </w:tc>
        <w:tc>
          <w:tcPr>
            <w:tcW w:w="2428" w:type="dxa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Плата за жилое помещение,</w:t>
            </w:r>
          </w:p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руб. за 1 кв. м общей площади в месяц, </w:t>
            </w:r>
          </w:p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р.п. Бутурлино</w:t>
            </w:r>
          </w:p>
        </w:tc>
        <w:tc>
          <w:tcPr>
            <w:tcW w:w="2404" w:type="dxa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Плата за жилое помещение,</w:t>
            </w:r>
          </w:p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руб. за 1 кв. м общей площади в месяц, сельская местность</w:t>
            </w:r>
          </w:p>
        </w:tc>
      </w:tr>
      <w:tr w:rsidR="0062359D">
        <w:tc>
          <w:tcPr>
            <w:tcW w:w="675" w:type="dxa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06" w:type="dxa"/>
          </w:tcPr>
          <w:p w:rsidR="0062359D" w:rsidRDefault="00EE33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Жилые дома с кирпичными или панельными  стенами, имеющие все виды благоустройства (отопление, водоснабжение, водоотведение, газоснабжение, электроснабжение)</w:t>
            </w:r>
          </w:p>
        </w:tc>
        <w:tc>
          <w:tcPr>
            <w:tcW w:w="2428" w:type="dxa"/>
            <w:vAlign w:val="center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19,37</w:t>
            </w:r>
          </w:p>
        </w:tc>
        <w:tc>
          <w:tcPr>
            <w:tcW w:w="2404" w:type="dxa"/>
            <w:vAlign w:val="center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18,40</w:t>
            </w:r>
          </w:p>
        </w:tc>
      </w:tr>
      <w:tr w:rsidR="0062359D">
        <w:tc>
          <w:tcPr>
            <w:tcW w:w="675" w:type="dxa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06" w:type="dxa"/>
          </w:tcPr>
          <w:p w:rsidR="0062359D" w:rsidRDefault="00EE33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Жилые дома с кирпичными или панельными  стенами, имеющие не все виды благоустройства (отсутствует один или несколько видов благоустройства)</w:t>
            </w:r>
          </w:p>
        </w:tc>
        <w:tc>
          <w:tcPr>
            <w:tcW w:w="2428" w:type="dxa"/>
            <w:vAlign w:val="center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16,63</w:t>
            </w:r>
          </w:p>
        </w:tc>
        <w:tc>
          <w:tcPr>
            <w:tcW w:w="2404" w:type="dxa"/>
            <w:vAlign w:val="center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15,65</w:t>
            </w:r>
          </w:p>
        </w:tc>
      </w:tr>
      <w:tr w:rsidR="0062359D">
        <w:tc>
          <w:tcPr>
            <w:tcW w:w="675" w:type="dxa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06" w:type="dxa"/>
          </w:tcPr>
          <w:p w:rsidR="0062359D" w:rsidRDefault="00EE33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Жилые дома с деревянными  или из смешанных материалов стенами, имеющие все виды благоустройства (отопление, водоснабжение, водоотведение, газоснабжение, электроснабжение)</w:t>
            </w:r>
          </w:p>
        </w:tc>
        <w:tc>
          <w:tcPr>
            <w:tcW w:w="2428" w:type="dxa"/>
            <w:vAlign w:val="center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16,63</w:t>
            </w:r>
          </w:p>
        </w:tc>
        <w:tc>
          <w:tcPr>
            <w:tcW w:w="2404" w:type="dxa"/>
            <w:vAlign w:val="center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15,65</w:t>
            </w:r>
          </w:p>
        </w:tc>
      </w:tr>
      <w:tr w:rsidR="0062359D">
        <w:tc>
          <w:tcPr>
            <w:tcW w:w="675" w:type="dxa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06" w:type="dxa"/>
          </w:tcPr>
          <w:p w:rsidR="0062359D" w:rsidRDefault="00EE33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Жилые дома с  деревянными  или из смешанных материалов стенами, имеющие не все виды благоустройства (отсутствует один или несколько видов благоустройства)</w:t>
            </w:r>
          </w:p>
        </w:tc>
        <w:tc>
          <w:tcPr>
            <w:tcW w:w="2428" w:type="dxa"/>
            <w:vAlign w:val="center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14,04</w:t>
            </w:r>
          </w:p>
        </w:tc>
        <w:tc>
          <w:tcPr>
            <w:tcW w:w="2404" w:type="dxa"/>
            <w:vAlign w:val="center"/>
          </w:tcPr>
          <w:p w:rsidR="0062359D" w:rsidRDefault="00EE3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13,07</w:t>
            </w:r>
          </w:p>
        </w:tc>
      </w:tr>
    </w:tbl>
    <w:p w:rsidR="0062359D" w:rsidRDefault="0062359D">
      <w:pPr>
        <w:rPr>
          <w:rFonts w:ascii="Times New Roman" w:hAnsi="Times New Roman"/>
          <w:sz w:val="28"/>
          <w:szCs w:val="28"/>
        </w:rPr>
      </w:pPr>
    </w:p>
    <w:sectPr w:rsidR="0062359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707" w:bottom="1135" w:left="1418" w:header="2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EF8" w:rsidRDefault="00904EF8">
      <w:r>
        <w:separator/>
      </w:r>
    </w:p>
  </w:endnote>
  <w:endnote w:type="continuationSeparator" w:id="0">
    <w:p w:rsidR="00904EF8" w:rsidRDefault="0090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59D" w:rsidRDefault="00EE3387">
    <w:pPr>
      <w:pStyle w:val="ad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62359D" w:rsidRDefault="0062359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59D" w:rsidRDefault="0062359D">
    <w:pPr>
      <w:pStyle w:val="ad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EF8" w:rsidRDefault="00904EF8">
      <w:r>
        <w:separator/>
      </w:r>
    </w:p>
  </w:footnote>
  <w:footnote w:type="continuationSeparator" w:id="0">
    <w:p w:rsidR="00904EF8" w:rsidRDefault="00904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59D" w:rsidRDefault="00EE3387">
    <w:pPr>
      <w:pStyle w:val="ab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62359D" w:rsidRDefault="0062359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59D" w:rsidRDefault="00EE3387">
    <w:pPr>
      <w:pStyle w:val="ab"/>
      <w:framePr w:wrap="around" w:vAnchor="text" w:hAnchor="margin" w:xAlign="center" w:y="1"/>
      <w:jc w:val="center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7633D6">
      <w:rPr>
        <w:rStyle w:val="afe"/>
        <w:noProof/>
      </w:rPr>
      <w:t>3</w:t>
    </w:r>
    <w:r>
      <w:rPr>
        <w:rStyle w:val="afe"/>
      </w:rPr>
      <w:fldChar w:fldCharType="end"/>
    </w:r>
  </w:p>
  <w:p w:rsidR="0062359D" w:rsidRDefault="0062359D">
    <w:pPr>
      <w:pStyle w:val="ab"/>
      <w:framePr w:wrap="around" w:vAnchor="text" w:hAnchor="margin" w:xAlign="center" w:y="1"/>
      <w:rPr>
        <w:rStyle w:val="afe"/>
      </w:rPr>
    </w:pPr>
  </w:p>
  <w:p w:rsidR="0062359D" w:rsidRDefault="0062359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006E"/>
    <w:multiLevelType w:val="hybridMultilevel"/>
    <w:tmpl w:val="355C5788"/>
    <w:lvl w:ilvl="0" w:tplc="8D127754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</w:lvl>
    <w:lvl w:ilvl="1" w:tplc="4B824AFA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A5E25B52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F67A3396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755CAA40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C5723ADE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E8B40368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1C762B3E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4118BC90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1" w15:restartNumberingAfterBreak="0">
    <w:nsid w:val="09151927"/>
    <w:multiLevelType w:val="hybridMultilevel"/>
    <w:tmpl w:val="4698BC78"/>
    <w:lvl w:ilvl="0" w:tplc="F594D8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745B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8EAA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ACC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C8A6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FA6D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B24D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E0B1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0E23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574C6"/>
    <w:multiLevelType w:val="hybridMultilevel"/>
    <w:tmpl w:val="5914AB14"/>
    <w:lvl w:ilvl="0" w:tplc="B4187D0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FB0A4242">
      <w:start w:val="1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cs="Times New Roman"/>
      </w:rPr>
    </w:lvl>
    <w:lvl w:ilvl="2" w:tplc="43BA8B74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7CE25C06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DA36EED8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7224599C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2102AC9E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C316A526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26BEBA4C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3" w15:restartNumberingAfterBreak="0">
    <w:nsid w:val="115B7CD4"/>
    <w:multiLevelType w:val="hybridMultilevel"/>
    <w:tmpl w:val="44CE19C0"/>
    <w:lvl w:ilvl="0" w:tplc="5030C3AC">
      <w:start w:val="4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3D8A3F7C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CD84DB30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4C023A4E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43B04100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2496FEC0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92463030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EBBE5716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50B22340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4" w15:restartNumberingAfterBreak="0">
    <w:nsid w:val="15A0603B"/>
    <w:multiLevelType w:val="hybridMultilevel"/>
    <w:tmpl w:val="E4C4D1CA"/>
    <w:lvl w:ilvl="0" w:tplc="E7CC160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8640AF7C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D8D605BE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BA6C531C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C2C47AE2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B56C697A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FA7CF93E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62E42AAC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798C8440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5" w15:restartNumberingAfterBreak="0">
    <w:nsid w:val="1E2F2B85"/>
    <w:multiLevelType w:val="hybridMultilevel"/>
    <w:tmpl w:val="7BA287E4"/>
    <w:lvl w:ilvl="0" w:tplc="9A4A99AA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7FAE9582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58661CE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B8C04CFC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B2C0FE20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C7CC7016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9E18ABCC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52C6E65E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34286BBC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6" w15:restartNumberingAfterBreak="0">
    <w:nsid w:val="24296090"/>
    <w:multiLevelType w:val="hybridMultilevel"/>
    <w:tmpl w:val="5EB47D7A"/>
    <w:lvl w:ilvl="0" w:tplc="4566DB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C44B06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8A064E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3705BA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9624EF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1E8665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31C363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5228C4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91C8D4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6181057"/>
    <w:multiLevelType w:val="hybridMultilevel"/>
    <w:tmpl w:val="30E2D400"/>
    <w:lvl w:ilvl="0" w:tplc="B4D02856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</w:lvl>
    <w:lvl w:ilvl="1" w:tplc="CC485BA0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</w:lvl>
    <w:lvl w:ilvl="2" w:tplc="9E827130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</w:lvl>
    <w:lvl w:ilvl="3" w:tplc="D2B4CD9A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</w:lvl>
    <w:lvl w:ilvl="4" w:tplc="09F2F4E4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</w:lvl>
    <w:lvl w:ilvl="5" w:tplc="6DE6A972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</w:lvl>
    <w:lvl w:ilvl="6" w:tplc="0088C5B0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</w:lvl>
    <w:lvl w:ilvl="7" w:tplc="9E524B3E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</w:lvl>
    <w:lvl w:ilvl="8" w:tplc="20DE47DC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</w:lvl>
  </w:abstractNum>
  <w:abstractNum w:abstractNumId="8" w15:restartNumberingAfterBreak="0">
    <w:nsid w:val="2AEB27B4"/>
    <w:multiLevelType w:val="hybridMultilevel"/>
    <w:tmpl w:val="A16071F4"/>
    <w:lvl w:ilvl="0" w:tplc="3582370A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</w:lvl>
    <w:lvl w:ilvl="1" w:tplc="E75434BA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49B2A8EA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8ABCC36C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94761476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4CD62D98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AF40B416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1DACC0A2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A0FAFFF2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abstractNum w:abstractNumId="9" w15:restartNumberingAfterBreak="0">
    <w:nsid w:val="2CD10761"/>
    <w:multiLevelType w:val="hybridMultilevel"/>
    <w:tmpl w:val="820227CA"/>
    <w:lvl w:ilvl="0" w:tplc="C876D96C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  <w:lvl w:ilvl="1" w:tplc="807A46E6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71BC9ECC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86D4E316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7CF43382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48A4439A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C8AE7286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9B271E0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32A68980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0" w15:restartNumberingAfterBreak="0">
    <w:nsid w:val="2F7F5C87"/>
    <w:multiLevelType w:val="hybridMultilevel"/>
    <w:tmpl w:val="D592BC44"/>
    <w:lvl w:ilvl="0" w:tplc="ED44D5A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2F344406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8EF30A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7562B760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4B06949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54D02ADE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F8940DA8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58702D1A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829AAE6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1" w15:restartNumberingAfterBreak="0">
    <w:nsid w:val="31DA41C1"/>
    <w:multiLevelType w:val="hybridMultilevel"/>
    <w:tmpl w:val="B1B605FA"/>
    <w:lvl w:ilvl="0" w:tplc="8AFA2F1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DCECF78C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/>
      </w:rPr>
    </w:lvl>
    <w:lvl w:ilvl="2" w:tplc="41CCA8D0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 w:tplc="BCA6E578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 w:tplc="EA44B6B8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 w:tplc="369A3274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 w:tplc="F73A2204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 w:tplc="65E8CD5A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 w:tplc="7B2E2F6A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2" w15:restartNumberingAfterBreak="0">
    <w:nsid w:val="3225692E"/>
    <w:multiLevelType w:val="hybridMultilevel"/>
    <w:tmpl w:val="B5621B64"/>
    <w:lvl w:ilvl="0" w:tplc="33080F2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  <w:lvl w:ilvl="1" w:tplc="ACD61680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883CCAC0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CC46192C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88EABBA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B44C62E2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E6003E54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905A34E2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520CE822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13" w15:restartNumberingAfterBreak="0">
    <w:nsid w:val="36AB6AA5"/>
    <w:multiLevelType w:val="hybridMultilevel"/>
    <w:tmpl w:val="03D8AFBC"/>
    <w:lvl w:ilvl="0" w:tplc="51E2D3CE">
      <w:start w:val="1"/>
      <w:numFmt w:val="decimal"/>
      <w:lvlText w:val="%1."/>
      <w:lvlJc w:val="left"/>
      <w:pPr>
        <w:tabs>
          <w:tab w:val="num" w:pos="1557"/>
        </w:tabs>
        <w:ind w:left="1557" w:hanging="990"/>
      </w:pPr>
      <w:rPr>
        <w:color w:val="000000"/>
      </w:rPr>
    </w:lvl>
    <w:lvl w:ilvl="1" w:tplc="3984E9D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B2009D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C6A5BF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562673B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52C1C26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CD4870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39E699E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18361C6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371F50A6"/>
    <w:multiLevelType w:val="hybridMultilevel"/>
    <w:tmpl w:val="7B42FFE4"/>
    <w:lvl w:ilvl="0" w:tplc="5F9C3DA0">
      <w:start w:val="10"/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/>
      </w:rPr>
    </w:lvl>
    <w:lvl w:ilvl="1" w:tplc="7622958E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/>
      </w:rPr>
    </w:lvl>
    <w:lvl w:ilvl="2" w:tplc="D3AE5850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/>
      </w:rPr>
    </w:lvl>
    <w:lvl w:ilvl="3" w:tplc="88EAD99E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/>
      </w:rPr>
    </w:lvl>
    <w:lvl w:ilvl="4" w:tplc="457C0668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/>
      </w:rPr>
    </w:lvl>
    <w:lvl w:ilvl="5" w:tplc="0B341820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/>
      </w:rPr>
    </w:lvl>
    <w:lvl w:ilvl="6" w:tplc="C64033E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/>
      </w:rPr>
    </w:lvl>
    <w:lvl w:ilvl="7" w:tplc="6FD01E56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/>
      </w:rPr>
    </w:lvl>
    <w:lvl w:ilvl="8" w:tplc="4268DC3E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/>
      </w:rPr>
    </w:lvl>
  </w:abstractNum>
  <w:abstractNum w:abstractNumId="15" w15:restartNumberingAfterBreak="0">
    <w:nsid w:val="41896903"/>
    <w:multiLevelType w:val="hybridMultilevel"/>
    <w:tmpl w:val="EA84913C"/>
    <w:lvl w:ilvl="0" w:tplc="39225680">
      <w:start w:val="1"/>
      <w:numFmt w:val="decimal"/>
      <w:lvlText w:val="%1."/>
      <w:lvlJc w:val="left"/>
      <w:pPr>
        <w:tabs>
          <w:tab w:val="num" w:pos="2190"/>
        </w:tabs>
        <w:ind w:left="2190" w:hanging="360"/>
      </w:pPr>
    </w:lvl>
    <w:lvl w:ilvl="1" w:tplc="E4145112">
      <w:start w:val="1"/>
      <w:numFmt w:val="lowerLetter"/>
      <w:lvlText w:val="%2."/>
      <w:lvlJc w:val="left"/>
      <w:pPr>
        <w:tabs>
          <w:tab w:val="num" w:pos="2910"/>
        </w:tabs>
        <w:ind w:left="2910" w:hanging="360"/>
      </w:pPr>
    </w:lvl>
    <w:lvl w:ilvl="2" w:tplc="8A0A2DF8">
      <w:start w:val="1"/>
      <w:numFmt w:val="lowerRoman"/>
      <w:lvlText w:val="%3."/>
      <w:lvlJc w:val="right"/>
      <w:pPr>
        <w:tabs>
          <w:tab w:val="num" w:pos="3630"/>
        </w:tabs>
        <w:ind w:left="3630" w:hanging="180"/>
      </w:pPr>
    </w:lvl>
    <w:lvl w:ilvl="3" w:tplc="D9981CF0">
      <w:start w:val="1"/>
      <w:numFmt w:val="decimal"/>
      <w:lvlText w:val="%4."/>
      <w:lvlJc w:val="left"/>
      <w:pPr>
        <w:tabs>
          <w:tab w:val="num" w:pos="4350"/>
        </w:tabs>
        <w:ind w:left="4350" w:hanging="360"/>
      </w:pPr>
    </w:lvl>
    <w:lvl w:ilvl="4" w:tplc="A498F602">
      <w:start w:val="1"/>
      <w:numFmt w:val="lowerLetter"/>
      <w:lvlText w:val="%5."/>
      <w:lvlJc w:val="left"/>
      <w:pPr>
        <w:tabs>
          <w:tab w:val="num" w:pos="5070"/>
        </w:tabs>
        <w:ind w:left="5070" w:hanging="360"/>
      </w:pPr>
    </w:lvl>
    <w:lvl w:ilvl="5" w:tplc="2BEE9FD6">
      <w:start w:val="1"/>
      <w:numFmt w:val="lowerRoman"/>
      <w:lvlText w:val="%6."/>
      <w:lvlJc w:val="right"/>
      <w:pPr>
        <w:tabs>
          <w:tab w:val="num" w:pos="5790"/>
        </w:tabs>
        <w:ind w:left="5790" w:hanging="180"/>
      </w:pPr>
    </w:lvl>
    <w:lvl w:ilvl="6" w:tplc="629C94A4">
      <w:start w:val="1"/>
      <w:numFmt w:val="decimal"/>
      <w:lvlText w:val="%7."/>
      <w:lvlJc w:val="left"/>
      <w:pPr>
        <w:tabs>
          <w:tab w:val="num" w:pos="6510"/>
        </w:tabs>
        <w:ind w:left="6510" w:hanging="360"/>
      </w:pPr>
    </w:lvl>
    <w:lvl w:ilvl="7" w:tplc="D37A7D3A">
      <w:start w:val="1"/>
      <w:numFmt w:val="lowerLetter"/>
      <w:lvlText w:val="%8."/>
      <w:lvlJc w:val="left"/>
      <w:pPr>
        <w:tabs>
          <w:tab w:val="num" w:pos="7230"/>
        </w:tabs>
        <w:ind w:left="7230" w:hanging="360"/>
      </w:pPr>
    </w:lvl>
    <w:lvl w:ilvl="8" w:tplc="877062A4">
      <w:start w:val="1"/>
      <w:numFmt w:val="lowerRoman"/>
      <w:lvlText w:val="%9."/>
      <w:lvlJc w:val="right"/>
      <w:pPr>
        <w:tabs>
          <w:tab w:val="num" w:pos="7950"/>
        </w:tabs>
        <w:ind w:left="7950" w:hanging="180"/>
      </w:pPr>
    </w:lvl>
  </w:abstractNum>
  <w:abstractNum w:abstractNumId="16" w15:restartNumberingAfterBreak="0">
    <w:nsid w:val="463B7AF7"/>
    <w:multiLevelType w:val="hybridMultilevel"/>
    <w:tmpl w:val="5D504D3C"/>
    <w:lvl w:ilvl="0" w:tplc="4B741278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</w:lvl>
    <w:lvl w:ilvl="1" w:tplc="0B504948">
      <w:start w:val="1"/>
      <w:numFmt w:val="lowerLetter"/>
      <w:lvlText w:val="%2."/>
      <w:lvlJc w:val="left"/>
      <w:pPr>
        <w:tabs>
          <w:tab w:val="num" w:pos="2415"/>
        </w:tabs>
        <w:ind w:left="2415" w:hanging="360"/>
      </w:pPr>
    </w:lvl>
    <w:lvl w:ilvl="2" w:tplc="A0124534">
      <w:start w:val="1"/>
      <w:numFmt w:val="lowerRoman"/>
      <w:lvlText w:val="%3."/>
      <w:lvlJc w:val="right"/>
      <w:pPr>
        <w:tabs>
          <w:tab w:val="num" w:pos="3135"/>
        </w:tabs>
        <w:ind w:left="3135" w:hanging="180"/>
      </w:pPr>
    </w:lvl>
    <w:lvl w:ilvl="3" w:tplc="729C627C">
      <w:start w:val="1"/>
      <w:numFmt w:val="decimal"/>
      <w:lvlText w:val="%4."/>
      <w:lvlJc w:val="left"/>
      <w:pPr>
        <w:tabs>
          <w:tab w:val="num" w:pos="3855"/>
        </w:tabs>
        <w:ind w:left="3855" w:hanging="360"/>
      </w:pPr>
    </w:lvl>
    <w:lvl w:ilvl="4" w:tplc="8444C562">
      <w:start w:val="1"/>
      <w:numFmt w:val="lowerLetter"/>
      <w:lvlText w:val="%5."/>
      <w:lvlJc w:val="left"/>
      <w:pPr>
        <w:tabs>
          <w:tab w:val="num" w:pos="4575"/>
        </w:tabs>
        <w:ind w:left="4575" w:hanging="360"/>
      </w:pPr>
    </w:lvl>
    <w:lvl w:ilvl="5" w:tplc="F92E218A">
      <w:start w:val="1"/>
      <w:numFmt w:val="lowerRoman"/>
      <w:lvlText w:val="%6."/>
      <w:lvlJc w:val="right"/>
      <w:pPr>
        <w:tabs>
          <w:tab w:val="num" w:pos="5295"/>
        </w:tabs>
        <w:ind w:left="5295" w:hanging="180"/>
      </w:pPr>
    </w:lvl>
    <w:lvl w:ilvl="6" w:tplc="FCFE1EF0">
      <w:start w:val="1"/>
      <w:numFmt w:val="decimal"/>
      <w:lvlText w:val="%7."/>
      <w:lvlJc w:val="left"/>
      <w:pPr>
        <w:tabs>
          <w:tab w:val="num" w:pos="6015"/>
        </w:tabs>
        <w:ind w:left="6015" w:hanging="360"/>
      </w:pPr>
    </w:lvl>
    <w:lvl w:ilvl="7" w:tplc="5A92E65A">
      <w:start w:val="1"/>
      <w:numFmt w:val="lowerLetter"/>
      <w:lvlText w:val="%8."/>
      <w:lvlJc w:val="left"/>
      <w:pPr>
        <w:tabs>
          <w:tab w:val="num" w:pos="6735"/>
        </w:tabs>
        <w:ind w:left="6735" w:hanging="360"/>
      </w:pPr>
    </w:lvl>
    <w:lvl w:ilvl="8" w:tplc="8B8C0144">
      <w:start w:val="1"/>
      <w:numFmt w:val="lowerRoman"/>
      <w:lvlText w:val="%9."/>
      <w:lvlJc w:val="right"/>
      <w:pPr>
        <w:tabs>
          <w:tab w:val="num" w:pos="7455"/>
        </w:tabs>
        <w:ind w:left="7455" w:hanging="180"/>
      </w:pPr>
    </w:lvl>
  </w:abstractNum>
  <w:abstractNum w:abstractNumId="17" w15:restartNumberingAfterBreak="0">
    <w:nsid w:val="4695086B"/>
    <w:multiLevelType w:val="hybridMultilevel"/>
    <w:tmpl w:val="3C6EB76A"/>
    <w:lvl w:ilvl="0" w:tplc="E8E2A23C">
      <w:numFmt w:val="bullet"/>
      <w:lvlText w:val="-"/>
      <w:lvlJc w:val="left"/>
      <w:pPr>
        <w:tabs>
          <w:tab w:val="num" w:pos="2250"/>
        </w:tabs>
        <w:ind w:left="2250" w:hanging="420"/>
      </w:pPr>
      <w:rPr>
        <w:rFonts w:ascii="Times New Roman" w:eastAsia="Times New Roman" w:hAnsi="Times New Roman" w:cs="Times New Roman"/>
      </w:rPr>
    </w:lvl>
    <w:lvl w:ilvl="1" w:tplc="67EC5FF4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/>
      </w:rPr>
    </w:lvl>
    <w:lvl w:ilvl="2" w:tplc="85E4017C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/>
      </w:rPr>
    </w:lvl>
    <w:lvl w:ilvl="3" w:tplc="3286BD34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/>
      </w:rPr>
    </w:lvl>
    <w:lvl w:ilvl="4" w:tplc="1278DEAA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/>
      </w:rPr>
    </w:lvl>
    <w:lvl w:ilvl="5" w:tplc="D4B25FF0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/>
      </w:rPr>
    </w:lvl>
    <w:lvl w:ilvl="6" w:tplc="F1C0D1F2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/>
      </w:rPr>
    </w:lvl>
    <w:lvl w:ilvl="7" w:tplc="D8747B92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/>
      </w:rPr>
    </w:lvl>
    <w:lvl w:ilvl="8" w:tplc="12943E02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/>
      </w:rPr>
    </w:lvl>
  </w:abstractNum>
  <w:abstractNum w:abstractNumId="18" w15:restartNumberingAfterBreak="0">
    <w:nsid w:val="484D06BE"/>
    <w:multiLevelType w:val="hybridMultilevel"/>
    <w:tmpl w:val="A3C2D392"/>
    <w:lvl w:ilvl="0" w:tplc="2F02EDE8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</w:lvl>
    <w:lvl w:ilvl="1" w:tplc="641869DA">
      <w:start w:val="1"/>
      <w:numFmt w:val="bullet"/>
      <w:lvlText w:val="-"/>
      <w:lvlJc w:val="left"/>
      <w:pPr>
        <w:tabs>
          <w:tab w:val="num" w:pos="1995"/>
        </w:tabs>
        <w:ind w:left="1995" w:hanging="360"/>
      </w:pPr>
      <w:rPr>
        <w:rFonts w:ascii="Times New Roman" w:eastAsia="Times New Roman" w:hAnsi="Times New Roman" w:cs="Times New Roman"/>
      </w:rPr>
    </w:lvl>
    <w:lvl w:ilvl="2" w:tplc="7062E0A4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B0D2F0E8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9310664A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C5BE90BC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E567A22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39CCEB0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C564487E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9" w15:restartNumberingAfterBreak="0">
    <w:nsid w:val="4B7639E4"/>
    <w:multiLevelType w:val="hybridMultilevel"/>
    <w:tmpl w:val="2102ACD4"/>
    <w:lvl w:ilvl="0" w:tplc="B9822A52">
      <w:start w:val="1"/>
      <w:numFmt w:val="decimal"/>
      <w:lvlText w:val="%1."/>
      <w:lvlJc w:val="left"/>
      <w:pPr>
        <w:tabs>
          <w:tab w:val="num" w:pos="2385"/>
        </w:tabs>
        <w:ind w:left="2385" w:hanging="405"/>
      </w:pPr>
    </w:lvl>
    <w:lvl w:ilvl="1" w:tplc="F7981D64">
      <w:start w:val="1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/>
      </w:rPr>
    </w:lvl>
    <w:lvl w:ilvl="2" w:tplc="F2D8D7F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111A738E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7778D580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31D28AD4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4F3E7A1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7407BA8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7BB6753E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0" w15:restartNumberingAfterBreak="0">
    <w:nsid w:val="5074465F"/>
    <w:multiLevelType w:val="hybridMultilevel"/>
    <w:tmpl w:val="DAE64ECE"/>
    <w:lvl w:ilvl="0" w:tplc="85BCEED8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</w:rPr>
    </w:lvl>
    <w:lvl w:ilvl="1" w:tplc="5FD87540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/>
      </w:rPr>
    </w:lvl>
    <w:lvl w:ilvl="2" w:tplc="9C5CE114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/>
      </w:rPr>
    </w:lvl>
    <w:lvl w:ilvl="3" w:tplc="4FF26B24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/>
      </w:rPr>
    </w:lvl>
    <w:lvl w:ilvl="4" w:tplc="BCD606CE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/>
      </w:rPr>
    </w:lvl>
    <w:lvl w:ilvl="5" w:tplc="8C8EB4A4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/>
      </w:rPr>
    </w:lvl>
    <w:lvl w:ilvl="6" w:tplc="98267A72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/>
      </w:rPr>
    </w:lvl>
    <w:lvl w:ilvl="7" w:tplc="0414CF68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/>
      </w:rPr>
    </w:lvl>
    <w:lvl w:ilvl="8" w:tplc="5FF83454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/>
      </w:rPr>
    </w:lvl>
  </w:abstractNum>
  <w:abstractNum w:abstractNumId="21" w15:restartNumberingAfterBreak="0">
    <w:nsid w:val="5D4976AF"/>
    <w:multiLevelType w:val="hybridMultilevel"/>
    <w:tmpl w:val="EDAEF61C"/>
    <w:lvl w:ilvl="0" w:tplc="2E68C64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F776F27A">
      <w:start w:val="1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eastAsia="Times New Roman" w:hAnsi="Times New Roman" w:cs="Times New Roman"/>
      </w:rPr>
    </w:lvl>
    <w:lvl w:ilvl="2" w:tplc="E1261122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AB3CA560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C8E241B2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C4769484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79E9764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54D293FE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2222F54C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2" w15:restartNumberingAfterBreak="0">
    <w:nsid w:val="61694E02"/>
    <w:multiLevelType w:val="hybridMultilevel"/>
    <w:tmpl w:val="C3169464"/>
    <w:lvl w:ilvl="0" w:tplc="51C8C25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3D9E5DB8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 w:tplc="D9286E6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 w:tplc="D6DE879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 w:tplc="60C28978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 w:tplc="499A21D0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 w:tplc="9754F5C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 w:tplc="F330FC92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 w:tplc="02FE241A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23" w15:restartNumberingAfterBreak="0">
    <w:nsid w:val="69FE7932"/>
    <w:multiLevelType w:val="hybridMultilevel"/>
    <w:tmpl w:val="71CABA3A"/>
    <w:lvl w:ilvl="0" w:tplc="B4300E84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  <w:lvl w:ilvl="1" w:tplc="3F365206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26C24FAE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3AC066B8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3D4ACB6C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ACACB6CE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925C60F2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7DA48CBA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3884B1E4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24" w15:restartNumberingAfterBreak="0">
    <w:nsid w:val="6B5574A7"/>
    <w:multiLevelType w:val="hybridMultilevel"/>
    <w:tmpl w:val="EB441C8C"/>
    <w:lvl w:ilvl="0" w:tplc="8B3C1A2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50EA9E3C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E438FCB6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7CC040CC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25D2528C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4CA4C25A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82E0480E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A7CCF012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68223A50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5" w15:restartNumberingAfterBreak="0">
    <w:nsid w:val="6BEA2E91"/>
    <w:multiLevelType w:val="hybridMultilevel"/>
    <w:tmpl w:val="660EB728"/>
    <w:lvl w:ilvl="0" w:tplc="F0D6FAF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 w:tplc="8610AA28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5A947BC2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34006C64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AAF2A306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BBAE7314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57B08718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B2046F0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F3A8FEE6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26" w15:restartNumberingAfterBreak="0">
    <w:nsid w:val="75010BB5"/>
    <w:multiLevelType w:val="hybridMultilevel"/>
    <w:tmpl w:val="7C1A536C"/>
    <w:lvl w:ilvl="0" w:tplc="D6AAB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76665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1EF5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786B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EC9D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C2B1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7A98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4A44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F208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6D71BD"/>
    <w:multiLevelType w:val="hybridMultilevel"/>
    <w:tmpl w:val="80863A04"/>
    <w:lvl w:ilvl="0" w:tplc="1C2E9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A0D2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74AC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7CBE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2E6A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084C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3CDE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D201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5442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024F4C"/>
    <w:multiLevelType w:val="hybridMultilevel"/>
    <w:tmpl w:val="B70A6E62"/>
    <w:lvl w:ilvl="0" w:tplc="FF0054FA">
      <w:start w:val="1"/>
      <w:numFmt w:val="decimal"/>
      <w:lvlText w:val="%1."/>
      <w:lvlJc w:val="left"/>
      <w:pPr>
        <w:tabs>
          <w:tab w:val="num" w:pos="2475"/>
        </w:tabs>
        <w:ind w:left="2475" w:hanging="360"/>
      </w:pPr>
    </w:lvl>
    <w:lvl w:ilvl="1" w:tplc="598821A4">
      <w:start w:val="1"/>
      <w:numFmt w:val="bullet"/>
      <w:lvlText w:val="-"/>
      <w:lvlJc w:val="left"/>
      <w:pPr>
        <w:tabs>
          <w:tab w:val="num" w:pos="3375"/>
        </w:tabs>
        <w:ind w:left="3375" w:hanging="540"/>
      </w:pPr>
      <w:rPr>
        <w:rFonts w:ascii="Times New Roman" w:eastAsia="Times New Roman" w:hAnsi="Times New Roman" w:cs="Times New Roman"/>
      </w:rPr>
    </w:lvl>
    <w:lvl w:ilvl="2" w:tplc="D58E246C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C5F8668C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73806F22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C9BCE076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9DC62204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BC66F8E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32E4ACAE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abstractNum w:abstractNumId="29" w15:restartNumberingAfterBreak="0">
    <w:nsid w:val="7CDD0995"/>
    <w:multiLevelType w:val="hybridMultilevel"/>
    <w:tmpl w:val="80EC4942"/>
    <w:lvl w:ilvl="0" w:tplc="E2B84B4C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F366276E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23FE38D6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E9C6D59C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6AF4AF38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9D5C65B4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410E4BA8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CB68FF9A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6DD85B40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30" w15:restartNumberingAfterBreak="0">
    <w:nsid w:val="7F874455"/>
    <w:multiLevelType w:val="hybridMultilevel"/>
    <w:tmpl w:val="56988788"/>
    <w:lvl w:ilvl="0" w:tplc="D4D473D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63542100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/>
      </w:rPr>
    </w:lvl>
    <w:lvl w:ilvl="2" w:tplc="610A101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 w:tplc="F9E0A87A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 w:tplc="02E209FE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 w:tplc="ACDACBF6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 w:tplc="215C2C4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 w:tplc="BDF28CE4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 w:tplc="9E56C12A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30"/>
  </w:num>
  <w:num w:numId="5">
    <w:abstractNumId w:val="22"/>
  </w:num>
  <w:num w:numId="6">
    <w:abstractNumId w:val="9"/>
  </w:num>
  <w:num w:numId="7">
    <w:abstractNumId w:val="4"/>
  </w:num>
  <w:num w:numId="8">
    <w:abstractNumId w:val="29"/>
  </w:num>
  <w:num w:numId="9">
    <w:abstractNumId w:val="24"/>
  </w:num>
  <w:num w:numId="10">
    <w:abstractNumId w:val="18"/>
  </w:num>
  <w:num w:numId="11">
    <w:abstractNumId w:val="7"/>
  </w:num>
  <w:num w:numId="12">
    <w:abstractNumId w:val="15"/>
  </w:num>
  <w:num w:numId="13">
    <w:abstractNumId w:val="2"/>
  </w:num>
  <w:num w:numId="14">
    <w:abstractNumId w:val="23"/>
  </w:num>
  <w:num w:numId="15">
    <w:abstractNumId w:val="3"/>
  </w:num>
  <w:num w:numId="16">
    <w:abstractNumId w:val="21"/>
  </w:num>
  <w:num w:numId="17">
    <w:abstractNumId w:val="19"/>
  </w:num>
  <w:num w:numId="18">
    <w:abstractNumId w:val="25"/>
  </w:num>
  <w:num w:numId="19">
    <w:abstractNumId w:val="28"/>
  </w:num>
  <w:num w:numId="20">
    <w:abstractNumId w:val="8"/>
  </w:num>
  <w:num w:numId="21">
    <w:abstractNumId w:val="0"/>
  </w:num>
  <w:num w:numId="22">
    <w:abstractNumId w:val="16"/>
  </w:num>
  <w:num w:numId="23">
    <w:abstractNumId w:val="17"/>
  </w:num>
  <w:num w:numId="24">
    <w:abstractNumId w:val="10"/>
  </w:num>
  <w:num w:numId="25">
    <w:abstractNumId w:val="20"/>
  </w:num>
  <w:num w:numId="26">
    <w:abstractNumId w:val="14"/>
  </w:num>
  <w:num w:numId="27">
    <w:abstractNumId w:val="1"/>
  </w:num>
  <w:num w:numId="28">
    <w:abstractNumId w:val="26"/>
  </w:num>
  <w:num w:numId="29">
    <w:abstractNumId w:val="6"/>
  </w:num>
  <w:num w:numId="30">
    <w:abstractNumId w:val="27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359D"/>
    <w:rsid w:val="0011090B"/>
    <w:rsid w:val="00434109"/>
    <w:rsid w:val="0062359D"/>
    <w:rsid w:val="007633D6"/>
    <w:rsid w:val="00904EF8"/>
    <w:rsid w:val="00A83A4F"/>
    <w:rsid w:val="00EE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1E5E4-C558-4188-8F7C-5F05F8E6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imes New Roman" w:hAnsi="Times New Roman"/>
      <w:b/>
      <w:sz w:val="52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ascii="Times New Roman" w:hAnsi="Times New Roman"/>
      <w:b/>
      <w:i/>
      <w:iCs/>
      <w:sz w:val="32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Times New Roman" w:hAnsi="Times New Roman"/>
      <w:b/>
      <w:i/>
      <w:iCs/>
      <w:sz w:val="28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rFonts w:ascii="Times New Roman" w:hAnsi="Times New Roman"/>
      <w:bCs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pPr>
      <w:jc w:val="both"/>
    </w:pPr>
    <w:rPr>
      <w:rFonts w:ascii="Times New Roman" w:hAnsi="Times New Roman"/>
      <w:b/>
      <w:sz w:val="28"/>
    </w:rPr>
  </w:style>
  <w:style w:type="paragraph" w:styleId="afc">
    <w:name w:val="Body Text Indent"/>
    <w:basedOn w:val="a"/>
    <w:link w:val="afd"/>
    <w:pPr>
      <w:ind w:firstLine="567"/>
      <w:jc w:val="both"/>
    </w:pPr>
    <w:rPr>
      <w:rFonts w:ascii="Times New Roman" w:hAnsi="Times New Roman"/>
      <w:bCs/>
      <w:sz w:val="28"/>
    </w:rPr>
  </w:style>
  <w:style w:type="character" w:styleId="afe">
    <w:name w:val="page number"/>
    <w:basedOn w:val="a0"/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character" w:customStyle="1" w:styleId="afd">
    <w:name w:val="Основной текст с отступом Знак"/>
    <w:link w:val="afc"/>
    <w:rPr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48709-E1FA-473B-9511-753630A1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683</Words>
  <Characters>3894</Characters>
  <Application>Microsoft Office Word</Application>
  <DocSecurity>0</DocSecurity>
  <Lines>32</Lines>
  <Paragraphs>9</Paragraphs>
  <ScaleCrop>false</ScaleCrop>
  <Company>Администрация</Company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creator>ГАС "Выборы"</dc:creator>
  <cp:lastModifiedBy>kadr-2</cp:lastModifiedBy>
  <cp:revision>11</cp:revision>
  <dcterms:created xsi:type="dcterms:W3CDTF">2022-11-22T11:45:00Z</dcterms:created>
  <dcterms:modified xsi:type="dcterms:W3CDTF">2026-08-17T13:00:00Z</dcterms:modified>
  <cp:version>983040</cp:version>
</cp:coreProperties>
</file>